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C3D93" w14:textId="1E2E36F0" w:rsidR="00E508B9" w:rsidRPr="00E508B9" w:rsidRDefault="00E508B9" w:rsidP="00E508B9">
      <w:pPr>
        <w:jc w:val="center"/>
        <w:rPr>
          <w:rFonts w:ascii="Times New Roman" w:hAnsi="Times New Roman" w:cs="Times New Roman"/>
          <w:b/>
          <w:bCs/>
          <w:sz w:val="28"/>
          <w:szCs w:val="28"/>
        </w:rPr>
      </w:pPr>
      <w:r w:rsidRPr="00E508B9">
        <w:rPr>
          <w:rFonts w:ascii="Times New Roman" w:hAnsi="Times New Roman" w:cs="Times New Roman"/>
          <w:b/>
          <w:bCs/>
          <w:sz w:val="28"/>
          <w:szCs w:val="28"/>
        </w:rPr>
        <w:t>ASSEGNO UNICO UNIVERSALE 2022</w:t>
      </w:r>
    </w:p>
    <w:p w14:paraId="4CDC56F5" w14:textId="3C00CFE4" w:rsidR="00E508B9" w:rsidRPr="00E508B9" w:rsidRDefault="00E508B9" w:rsidP="00E508B9">
      <w:pPr>
        <w:jc w:val="center"/>
        <w:rPr>
          <w:rFonts w:ascii="Times New Roman" w:hAnsi="Times New Roman" w:cs="Times New Roman"/>
          <w:sz w:val="28"/>
          <w:szCs w:val="28"/>
        </w:rPr>
      </w:pPr>
    </w:p>
    <w:p w14:paraId="06344455" w14:textId="77777777" w:rsidR="00E508B9" w:rsidRPr="00E508B9" w:rsidRDefault="00E508B9" w:rsidP="00E508B9">
      <w:pPr>
        <w:jc w:val="center"/>
        <w:rPr>
          <w:rFonts w:ascii="Times New Roman" w:hAnsi="Times New Roman" w:cs="Times New Roman"/>
          <w:sz w:val="28"/>
          <w:szCs w:val="28"/>
        </w:rPr>
      </w:pPr>
    </w:p>
    <w:p w14:paraId="09D2F20B" w14:textId="77777777" w:rsidR="00E508B9" w:rsidRPr="00E508B9" w:rsidRDefault="00E508B9" w:rsidP="00E508B9">
      <w:pPr>
        <w:ind w:left="360"/>
        <w:jc w:val="both"/>
        <w:rPr>
          <w:rFonts w:ascii="Times New Roman" w:hAnsi="Times New Roman" w:cs="Times New Roman"/>
          <w:sz w:val="28"/>
          <w:szCs w:val="28"/>
        </w:rPr>
      </w:pPr>
      <w:r w:rsidRPr="00E508B9">
        <w:rPr>
          <w:rFonts w:ascii="Times New Roman" w:hAnsi="Times New Roman" w:cs="Times New Roman"/>
          <w:sz w:val="28"/>
          <w:szCs w:val="28"/>
        </w:rPr>
        <w:t>ASSEGNO UNICO</w:t>
      </w:r>
    </w:p>
    <w:p w14:paraId="7C9C5657" w14:textId="77777777" w:rsidR="00E508B9" w:rsidRPr="00E508B9" w:rsidRDefault="00E508B9" w:rsidP="00E508B9">
      <w:pPr>
        <w:pStyle w:val="Paragrafoelenco"/>
        <w:numPr>
          <w:ilvl w:val="0"/>
          <w:numId w:val="1"/>
        </w:numPr>
        <w:jc w:val="both"/>
        <w:rPr>
          <w:rFonts w:ascii="Times New Roman" w:hAnsi="Times New Roman" w:cs="Times New Roman"/>
          <w:sz w:val="28"/>
          <w:szCs w:val="28"/>
        </w:rPr>
      </w:pPr>
      <w:r w:rsidRPr="00E508B9">
        <w:rPr>
          <w:rFonts w:ascii="Times New Roman" w:hAnsi="Times New Roman" w:cs="Times New Roman"/>
          <w:b/>
          <w:bCs/>
          <w:i/>
          <w:iCs/>
          <w:sz w:val="28"/>
          <w:szCs w:val="28"/>
        </w:rPr>
        <w:t xml:space="preserve">Di che cosa si tratta? </w:t>
      </w:r>
      <w:r w:rsidRPr="00E508B9">
        <w:rPr>
          <w:rFonts w:ascii="Times New Roman" w:hAnsi="Times New Roman" w:cs="Times New Roman"/>
          <w:sz w:val="28"/>
          <w:szCs w:val="28"/>
        </w:rPr>
        <w:t xml:space="preserve">È un beneficio economico su base mensile, per il periodo compreso tra marzo di ciascun anno e febbraio dell’anno successivo, destinato a tutti i nuclei famigliari sulla base della situazione economica del nucleo </w:t>
      </w:r>
    </w:p>
    <w:p w14:paraId="14A94E0F" w14:textId="77777777" w:rsidR="00E508B9" w:rsidRPr="00E508B9" w:rsidRDefault="00E508B9" w:rsidP="00E508B9">
      <w:pPr>
        <w:pStyle w:val="Paragrafoelenco"/>
        <w:numPr>
          <w:ilvl w:val="0"/>
          <w:numId w:val="1"/>
        </w:numPr>
        <w:jc w:val="both"/>
        <w:rPr>
          <w:rFonts w:ascii="Times New Roman" w:hAnsi="Times New Roman" w:cs="Times New Roman"/>
          <w:sz w:val="28"/>
          <w:szCs w:val="28"/>
        </w:rPr>
      </w:pPr>
      <w:r w:rsidRPr="00E508B9">
        <w:rPr>
          <w:rFonts w:ascii="Times New Roman" w:hAnsi="Times New Roman" w:cs="Times New Roman"/>
          <w:b/>
          <w:bCs/>
          <w:i/>
          <w:iCs/>
          <w:sz w:val="28"/>
          <w:szCs w:val="28"/>
        </w:rPr>
        <w:t>Da quando parte?</w:t>
      </w:r>
      <w:r w:rsidRPr="00E508B9">
        <w:rPr>
          <w:rFonts w:ascii="Times New Roman" w:hAnsi="Times New Roman" w:cs="Times New Roman"/>
          <w:sz w:val="28"/>
          <w:szCs w:val="28"/>
        </w:rPr>
        <w:t xml:space="preserve"> In attuazione del Decreto legislativo del 21/12/21, decorre dal primo marzo 2022</w:t>
      </w:r>
    </w:p>
    <w:p w14:paraId="3E244B2C" w14:textId="77777777" w:rsidR="00E508B9" w:rsidRPr="00E508B9" w:rsidRDefault="00E508B9" w:rsidP="00E508B9">
      <w:pPr>
        <w:pStyle w:val="Paragrafoelenco"/>
        <w:numPr>
          <w:ilvl w:val="0"/>
          <w:numId w:val="1"/>
        </w:numPr>
        <w:jc w:val="both"/>
        <w:rPr>
          <w:rFonts w:ascii="Times New Roman" w:hAnsi="Times New Roman" w:cs="Times New Roman"/>
          <w:sz w:val="28"/>
          <w:szCs w:val="28"/>
        </w:rPr>
      </w:pPr>
      <w:r w:rsidRPr="00E508B9">
        <w:rPr>
          <w:rFonts w:ascii="Times New Roman" w:hAnsi="Times New Roman" w:cs="Times New Roman"/>
          <w:b/>
          <w:bCs/>
          <w:i/>
          <w:iCs/>
          <w:sz w:val="28"/>
          <w:szCs w:val="28"/>
        </w:rPr>
        <w:t>Che cosa sostituisce e cosa cambia?</w:t>
      </w:r>
      <w:r w:rsidRPr="00E508B9">
        <w:rPr>
          <w:rFonts w:ascii="Times New Roman" w:hAnsi="Times New Roman" w:cs="Times New Roman"/>
          <w:sz w:val="28"/>
          <w:szCs w:val="28"/>
        </w:rPr>
        <w:t xml:space="preserve"> Dal mese di marzo 2022 non verranno più erogati in busta paga gli assegni per i nuclei familiari, inoltre non saranno più riconosciute le detrazioni per figli a carico sotto i 21 anni. Questi strumenti verranno sostituiti dall’AUU, per il quale è necessario presentare domanda all’INPS. Fino alla fine di febbraio del primo anno di applicazione (2022) saranno prorogate le misure in essere, cioè assegno ai nuclei familiari e detrazioni fiscali per i figli minori di 21 anni </w:t>
      </w:r>
    </w:p>
    <w:p w14:paraId="1164B9E5" w14:textId="77777777" w:rsidR="00E508B9" w:rsidRPr="00E508B9" w:rsidRDefault="00E508B9" w:rsidP="00E508B9">
      <w:pPr>
        <w:pStyle w:val="Paragrafoelenco"/>
        <w:numPr>
          <w:ilvl w:val="0"/>
          <w:numId w:val="1"/>
        </w:numPr>
        <w:jc w:val="both"/>
        <w:rPr>
          <w:rFonts w:ascii="Times New Roman" w:hAnsi="Times New Roman" w:cs="Times New Roman"/>
          <w:sz w:val="28"/>
          <w:szCs w:val="28"/>
        </w:rPr>
      </w:pPr>
      <w:r w:rsidRPr="00E508B9">
        <w:rPr>
          <w:rFonts w:ascii="Times New Roman" w:hAnsi="Times New Roman" w:cs="Times New Roman"/>
          <w:b/>
          <w:bCs/>
          <w:i/>
          <w:iCs/>
          <w:sz w:val="28"/>
          <w:szCs w:val="28"/>
        </w:rPr>
        <w:t>In che cosa consiste e a chi è destinato?</w:t>
      </w:r>
      <w:r w:rsidRPr="00E508B9">
        <w:rPr>
          <w:rFonts w:ascii="Times New Roman" w:hAnsi="Times New Roman" w:cs="Times New Roman"/>
          <w:sz w:val="28"/>
          <w:szCs w:val="28"/>
        </w:rPr>
        <w:t xml:space="preserve"> </w:t>
      </w:r>
    </w:p>
    <w:p w14:paraId="603C30AD" w14:textId="77777777" w:rsidR="00E508B9" w:rsidRPr="00E508B9" w:rsidRDefault="00E508B9" w:rsidP="00E508B9">
      <w:pPr>
        <w:pStyle w:val="Paragrafoelenco"/>
        <w:numPr>
          <w:ilvl w:val="0"/>
          <w:numId w:val="2"/>
        </w:numPr>
        <w:jc w:val="both"/>
        <w:rPr>
          <w:rFonts w:ascii="Times New Roman" w:hAnsi="Times New Roman" w:cs="Times New Roman"/>
          <w:sz w:val="28"/>
          <w:szCs w:val="28"/>
        </w:rPr>
      </w:pPr>
      <w:r w:rsidRPr="00E508B9">
        <w:rPr>
          <w:rFonts w:ascii="Times New Roman" w:hAnsi="Times New Roman" w:cs="Times New Roman"/>
          <w:sz w:val="28"/>
          <w:szCs w:val="28"/>
        </w:rPr>
        <w:t>Si tratta di una presentazione erogata mensilmente dall’INPS a tutti i nuclei familiari con figli di età inferiore ai 21 anni che ne fanno richiesta; l’erogazione avviene tramite bonifico da parte dell’INPS sul conto corrente dei genitori</w:t>
      </w:r>
    </w:p>
    <w:p w14:paraId="00243651" w14:textId="77777777" w:rsidR="00E508B9" w:rsidRPr="00E508B9" w:rsidRDefault="00E508B9" w:rsidP="00E508B9">
      <w:pPr>
        <w:pStyle w:val="Paragrafoelenco"/>
        <w:numPr>
          <w:ilvl w:val="0"/>
          <w:numId w:val="2"/>
        </w:numPr>
        <w:jc w:val="both"/>
        <w:rPr>
          <w:rFonts w:ascii="Times New Roman" w:hAnsi="Times New Roman" w:cs="Times New Roman"/>
          <w:sz w:val="28"/>
          <w:szCs w:val="28"/>
        </w:rPr>
      </w:pPr>
      <w:r w:rsidRPr="00E508B9">
        <w:rPr>
          <w:rFonts w:ascii="Times New Roman" w:hAnsi="Times New Roman" w:cs="Times New Roman"/>
          <w:sz w:val="28"/>
          <w:szCs w:val="28"/>
        </w:rPr>
        <w:t>Spetta a tutti i nuclei familiari indipendentemente dalla condizione lavorativa dei genitori e senza limiti di reddito</w:t>
      </w:r>
    </w:p>
    <w:p w14:paraId="08447042" w14:textId="77777777" w:rsidR="00E508B9" w:rsidRPr="00E508B9" w:rsidRDefault="00E508B9" w:rsidP="00E508B9">
      <w:pPr>
        <w:pStyle w:val="Paragrafoelenco"/>
        <w:numPr>
          <w:ilvl w:val="0"/>
          <w:numId w:val="2"/>
        </w:numPr>
        <w:jc w:val="both"/>
        <w:rPr>
          <w:rFonts w:ascii="Times New Roman" w:hAnsi="Times New Roman" w:cs="Times New Roman"/>
          <w:sz w:val="28"/>
          <w:szCs w:val="28"/>
        </w:rPr>
      </w:pPr>
      <w:r w:rsidRPr="00E508B9">
        <w:rPr>
          <w:rFonts w:ascii="Times New Roman" w:hAnsi="Times New Roman" w:cs="Times New Roman"/>
          <w:sz w:val="28"/>
          <w:szCs w:val="28"/>
        </w:rPr>
        <w:t xml:space="preserve">Ha un importo commisurato all’ISEE; </w:t>
      </w:r>
      <w:proofErr w:type="gramStart"/>
      <w:r w:rsidRPr="00E508B9">
        <w:rPr>
          <w:rFonts w:ascii="Times New Roman" w:hAnsi="Times New Roman" w:cs="Times New Roman"/>
          <w:sz w:val="28"/>
          <w:szCs w:val="28"/>
        </w:rPr>
        <w:t>tuttavia</w:t>
      </w:r>
      <w:proofErr w:type="gramEnd"/>
      <w:r w:rsidRPr="00E508B9">
        <w:rPr>
          <w:rFonts w:ascii="Times New Roman" w:hAnsi="Times New Roman" w:cs="Times New Roman"/>
          <w:sz w:val="28"/>
          <w:szCs w:val="28"/>
        </w:rPr>
        <w:t xml:space="preserve"> nel caso in cui non si volesse presentare un ISEE, è comunque possibile fare domanda e ottenere l’importo minimo per ciascun figlio </w:t>
      </w:r>
    </w:p>
    <w:p w14:paraId="44935B9C" w14:textId="77777777" w:rsidR="00E508B9" w:rsidRPr="00E508B9" w:rsidRDefault="00E508B9" w:rsidP="00E508B9">
      <w:pPr>
        <w:pStyle w:val="Paragrafoelenco"/>
        <w:numPr>
          <w:ilvl w:val="0"/>
          <w:numId w:val="1"/>
        </w:numPr>
        <w:jc w:val="both"/>
        <w:rPr>
          <w:rFonts w:ascii="Times New Roman" w:hAnsi="Times New Roman" w:cs="Times New Roman"/>
          <w:sz w:val="28"/>
          <w:szCs w:val="28"/>
        </w:rPr>
      </w:pPr>
      <w:r w:rsidRPr="00E508B9">
        <w:rPr>
          <w:rFonts w:ascii="Times New Roman" w:hAnsi="Times New Roman" w:cs="Times New Roman"/>
          <w:b/>
          <w:bCs/>
          <w:i/>
          <w:iCs/>
          <w:sz w:val="28"/>
          <w:szCs w:val="28"/>
        </w:rPr>
        <w:t xml:space="preserve">Dove lo si può richiedere? </w:t>
      </w:r>
      <w:r w:rsidRPr="00E508B9">
        <w:rPr>
          <w:rFonts w:ascii="Times New Roman" w:hAnsi="Times New Roman" w:cs="Times New Roman"/>
          <w:sz w:val="28"/>
          <w:szCs w:val="28"/>
        </w:rPr>
        <w:t xml:space="preserve">Le domande, corredate o meno ISEE, potranno essere presentate a partire dal primo gennaio 2022; possono essere presentate in qualunque momento dell’anno e, se accolte, danno diritto all’erogazione del beneficio fino al mese di febbraio dell’anno successivo. Tutte le domande presentate entro il 30 giugno di ciascun anno danno comunque diritto agli arretrati del mese di marzo </w:t>
      </w:r>
    </w:p>
    <w:p w14:paraId="642E4A66" w14:textId="77777777" w:rsidR="00E508B9" w:rsidRPr="00E508B9" w:rsidRDefault="00E508B9" w:rsidP="00E508B9">
      <w:pPr>
        <w:jc w:val="both"/>
        <w:rPr>
          <w:rFonts w:ascii="Times New Roman" w:hAnsi="Times New Roman" w:cs="Times New Roman"/>
          <w:sz w:val="28"/>
          <w:szCs w:val="28"/>
        </w:rPr>
      </w:pPr>
    </w:p>
    <w:p w14:paraId="5EE91AB2" w14:textId="77777777" w:rsidR="00E508B9" w:rsidRPr="00E508B9" w:rsidRDefault="00E508B9" w:rsidP="00E508B9">
      <w:pPr>
        <w:jc w:val="both"/>
        <w:rPr>
          <w:rFonts w:ascii="Times New Roman" w:hAnsi="Times New Roman" w:cs="Times New Roman"/>
          <w:sz w:val="28"/>
          <w:szCs w:val="28"/>
        </w:rPr>
      </w:pPr>
      <w:r w:rsidRPr="00E508B9">
        <w:rPr>
          <w:rFonts w:ascii="Times New Roman" w:hAnsi="Times New Roman" w:cs="Times New Roman"/>
          <w:sz w:val="28"/>
          <w:szCs w:val="28"/>
        </w:rPr>
        <w:t xml:space="preserve">Di seguito riportiamo un esempio di calcolo: </w:t>
      </w:r>
    </w:p>
    <w:p w14:paraId="2FB2113B" w14:textId="77777777" w:rsidR="00E508B9" w:rsidRPr="00E508B9" w:rsidRDefault="00E508B9" w:rsidP="00E508B9">
      <w:pPr>
        <w:jc w:val="both"/>
        <w:rPr>
          <w:rFonts w:ascii="Times New Roman" w:hAnsi="Times New Roman" w:cs="Times New Roman"/>
          <w:color w:val="000000"/>
          <w:sz w:val="28"/>
          <w:szCs w:val="28"/>
          <w:shd w:val="clear" w:color="auto" w:fill="FFFFFF"/>
        </w:rPr>
      </w:pPr>
      <w:r w:rsidRPr="00E508B9">
        <w:rPr>
          <w:rFonts w:ascii="Times New Roman" w:hAnsi="Times New Roman" w:cs="Times New Roman"/>
          <w:color w:val="000000"/>
          <w:sz w:val="28"/>
          <w:szCs w:val="28"/>
          <w:shd w:val="clear" w:color="auto" w:fill="FFFFFF"/>
        </w:rPr>
        <w:t>Un nucleo familiare con ISEE pari a 19.350 euro, composto da ambedue i genitori e con un solo figlio a carico minorenne, percepirà un assegno unico base di importo pari a 153 euro mensili.</w:t>
      </w:r>
    </w:p>
    <w:p w14:paraId="5D4BD3DB" w14:textId="77777777" w:rsidR="00E508B9" w:rsidRPr="00E508B9" w:rsidRDefault="00E508B9" w:rsidP="00E508B9">
      <w:pPr>
        <w:jc w:val="both"/>
        <w:rPr>
          <w:rFonts w:ascii="Times New Roman" w:hAnsi="Times New Roman" w:cs="Times New Roman"/>
          <w:sz w:val="28"/>
          <w:szCs w:val="28"/>
        </w:rPr>
      </w:pPr>
    </w:p>
    <w:p w14:paraId="410B6714" w14:textId="77777777" w:rsidR="00E508B9" w:rsidRPr="00E508B9" w:rsidRDefault="00E508B9" w:rsidP="00E508B9">
      <w:pPr>
        <w:jc w:val="both"/>
        <w:rPr>
          <w:rFonts w:ascii="Times New Roman" w:hAnsi="Times New Roman" w:cs="Times New Roman"/>
          <w:sz w:val="28"/>
          <w:szCs w:val="28"/>
        </w:rPr>
      </w:pPr>
      <w:r w:rsidRPr="00E508B9">
        <w:rPr>
          <w:rFonts w:ascii="Times New Roman" w:hAnsi="Times New Roman" w:cs="Times New Roman"/>
          <w:color w:val="000000"/>
          <w:sz w:val="28"/>
          <w:szCs w:val="28"/>
          <w:shd w:val="clear" w:color="auto" w:fill="FFFFFF"/>
        </w:rPr>
        <w:t xml:space="preserve">Tramite portale Inps, si può in maniera autonoma effettuare una Simulazione dell’importo riferito </w:t>
      </w:r>
      <w:proofErr w:type="gramStart"/>
      <w:r w:rsidRPr="00E508B9">
        <w:rPr>
          <w:rFonts w:ascii="Times New Roman" w:hAnsi="Times New Roman" w:cs="Times New Roman"/>
          <w:color w:val="000000"/>
          <w:sz w:val="28"/>
          <w:szCs w:val="28"/>
          <w:shd w:val="clear" w:color="auto" w:fill="FFFFFF"/>
        </w:rPr>
        <w:t>al assegno</w:t>
      </w:r>
      <w:proofErr w:type="gramEnd"/>
      <w:r w:rsidRPr="00E508B9">
        <w:rPr>
          <w:rFonts w:ascii="Times New Roman" w:hAnsi="Times New Roman" w:cs="Times New Roman"/>
          <w:color w:val="000000"/>
          <w:sz w:val="28"/>
          <w:szCs w:val="28"/>
          <w:shd w:val="clear" w:color="auto" w:fill="FFFFFF"/>
        </w:rPr>
        <w:t xml:space="preserve"> Unico, al seguente link: </w:t>
      </w:r>
      <w:hyperlink r:id="rId5" w:history="1">
        <w:r w:rsidRPr="00E508B9">
          <w:rPr>
            <w:rStyle w:val="Collegamentoipertestuale"/>
            <w:rFonts w:ascii="Times New Roman" w:hAnsi="Times New Roman" w:cs="Times New Roman"/>
            <w:sz w:val="28"/>
            <w:szCs w:val="28"/>
          </w:rPr>
          <w:t>https://servizi2.inps.it/servizi/AssegnoUnicoFigli/Simulatore</w:t>
        </w:r>
      </w:hyperlink>
    </w:p>
    <w:p w14:paraId="5F61D171" w14:textId="77777777" w:rsidR="00E508B9" w:rsidRPr="00E508B9" w:rsidRDefault="00E508B9">
      <w:pPr>
        <w:rPr>
          <w:rFonts w:ascii="Times New Roman" w:hAnsi="Times New Roman" w:cs="Times New Roman"/>
          <w:sz w:val="28"/>
          <w:szCs w:val="28"/>
        </w:rPr>
      </w:pPr>
    </w:p>
    <w:p w14:paraId="0F41A5AD" w14:textId="6A3DC956" w:rsidR="00E508B9" w:rsidRPr="00E508B9" w:rsidRDefault="00E508B9">
      <w:pPr>
        <w:rPr>
          <w:rFonts w:ascii="Times New Roman" w:hAnsi="Times New Roman" w:cs="Times New Roman"/>
          <w:sz w:val="28"/>
          <w:szCs w:val="28"/>
        </w:rPr>
      </w:pP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t xml:space="preserve">Ufficio del personale </w:t>
      </w:r>
    </w:p>
    <w:p w14:paraId="6AED3BF2" w14:textId="77777777" w:rsidR="00E508B9" w:rsidRPr="00E508B9" w:rsidRDefault="00E508B9">
      <w:pPr>
        <w:rPr>
          <w:rFonts w:ascii="Times New Roman" w:hAnsi="Times New Roman" w:cs="Times New Roman"/>
          <w:sz w:val="28"/>
          <w:szCs w:val="28"/>
        </w:rPr>
      </w:pPr>
    </w:p>
    <w:p w14:paraId="4DFECA88" w14:textId="46ACB6CA" w:rsidR="00E508B9" w:rsidRPr="00E508B9" w:rsidRDefault="00E508B9">
      <w:pPr>
        <w:rPr>
          <w:rFonts w:ascii="Times New Roman" w:hAnsi="Times New Roman" w:cs="Times New Roman"/>
          <w:sz w:val="28"/>
          <w:szCs w:val="28"/>
        </w:rPr>
      </w:pP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r>
      <w:r w:rsidRPr="00E508B9">
        <w:rPr>
          <w:rFonts w:ascii="Times New Roman" w:hAnsi="Times New Roman" w:cs="Times New Roman"/>
          <w:sz w:val="28"/>
          <w:szCs w:val="28"/>
        </w:rPr>
        <w:tab/>
        <w:t>__________________</w:t>
      </w:r>
    </w:p>
    <w:sectPr w:rsidR="00E508B9" w:rsidRPr="00E508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35864"/>
    <w:multiLevelType w:val="hybridMultilevel"/>
    <w:tmpl w:val="79D0B88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79B85CA2"/>
    <w:multiLevelType w:val="hybridMultilevel"/>
    <w:tmpl w:val="11A414A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8B9"/>
    <w:rsid w:val="005F69FF"/>
    <w:rsid w:val="00AB53CF"/>
    <w:rsid w:val="00E508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76CC"/>
  <w15:chartTrackingRefBased/>
  <w15:docId w15:val="{CEDB0CCE-093B-4BF7-82B7-E7BA1831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508B9"/>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508B9"/>
    <w:rPr>
      <w:color w:val="0563C1"/>
      <w:u w:val="single"/>
    </w:rPr>
  </w:style>
  <w:style w:type="paragraph" w:styleId="Paragrafoelenco">
    <w:name w:val="List Paragraph"/>
    <w:basedOn w:val="Normale"/>
    <w:uiPriority w:val="34"/>
    <w:qFormat/>
    <w:rsid w:val="00E50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85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rvizi2.inps.it/servizi/AssegnoUnicoFigli/Simulatore"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Uboldi</dc:creator>
  <cp:keywords/>
  <dc:description/>
  <cp:lastModifiedBy>Sebastiano Uboldi</cp:lastModifiedBy>
  <cp:revision>1</cp:revision>
  <dcterms:created xsi:type="dcterms:W3CDTF">2022-02-28T16:48:00Z</dcterms:created>
  <dcterms:modified xsi:type="dcterms:W3CDTF">2022-02-28T16:50:00Z</dcterms:modified>
</cp:coreProperties>
</file>